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3A3" w:rsidRDefault="00364A5E">
      <w:pPr>
        <w:pStyle w:val="Normln1"/>
        <w:jc w:val="center"/>
      </w:pPr>
      <w:r w:rsidRPr="00364A5E">
        <w:rPr>
          <w:rFonts w:cs="Arial"/>
          <w:b/>
          <w:noProof/>
          <w:sz w:val="40"/>
          <w:szCs w:val="40"/>
          <w:lang w:eastAsia="cs-CZ" w:bidi="ar-SA"/>
        </w:rPr>
        <w:drawing>
          <wp:anchor distT="0" distB="0" distL="114300" distR="114300" simplePos="0" relativeHeight="251659264" behindDoc="0" locked="0" layoutInCell="1" allowOverlap="1" wp14:anchorId="1A37521B" wp14:editId="57558B15">
            <wp:simplePos x="0" y="0"/>
            <wp:positionH relativeFrom="column">
              <wp:posOffset>5172710</wp:posOffset>
            </wp:positionH>
            <wp:positionV relativeFrom="paragraph">
              <wp:posOffset>9525</wp:posOffset>
            </wp:positionV>
            <wp:extent cx="1152525" cy="1152525"/>
            <wp:effectExtent l="0" t="0" r="0" b="9525"/>
            <wp:wrapNone/>
            <wp:docPr id="4" name="Picture" descr="C:\Users\xavier.platteau\Downloads\ecve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xavier.platteau\Downloads\ecvet-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3A3" w:rsidRDefault="00364A5E" w:rsidP="00364A5E">
      <w:pPr>
        <w:pStyle w:val="Normln1"/>
        <w:jc w:val="both"/>
      </w:pPr>
      <w:r w:rsidRPr="00364A5E">
        <w:rPr>
          <w:noProof/>
          <w:lang w:eastAsia="cs-CZ" w:bidi="ar-SA"/>
        </w:rPr>
        <w:drawing>
          <wp:inline distT="0" distB="0" distL="0" distR="0" wp14:anchorId="2EA6185C" wp14:editId="35013FFD">
            <wp:extent cx="3048000" cy="625593"/>
            <wp:effectExtent l="0" t="0" r="0" b="3175"/>
            <wp:docPr id="5" name="Obrázek 5" descr="M:\FORMULÁŘE_DOKUMENTY\Loga\Erasmus+\LogosBeneficairesErasmus+RIGHT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ORMULÁŘE_DOKUMENTY\Loga\Erasmus+\LogosBeneficairesErasmus+RIGHT_C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6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A5E">
        <w:rPr>
          <w:noProof/>
          <w:lang w:eastAsia="cs-CZ" w:bidi="ar-SA"/>
        </w:rPr>
        <w:drawing>
          <wp:inline distT="0" distB="0" distL="0" distR="0" wp14:anchorId="0C009A17" wp14:editId="0E241B48">
            <wp:extent cx="1171575" cy="923925"/>
            <wp:effectExtent l="0" t="0" r="9525" b="9525"/>
            <wp:docPr id="6" name="Obrázek 6" descr="\\10.0.0.200\Dokumenty\FORMULÁŘE_DOKUMENTY\Loga\Skola\oahs_trebic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0.200\Dokumenty\FORMULÁŘE_DOKUMENTY\Loga\Skola\oahs_trebic_logo_RG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16" cy="92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3A3" w:rsidRPr="00364A5E" w:rsidRDefault="008B74A3" w:rsidP="00364A5E">
      <w:pPr>
        <w:pStyle w:val="Normln1"/>
        <w:jc w:val="both"/>
      </w:pPr>
      <w:r w:rsidRPr="00364A5E">
        <w:t xml:space="preserve">                                                                                                               </w:t>
      </w:r>
    </w:p>
    <w:p w:rsidR="00B533A3" w:rsidRDefault="008B74A3">
      <w:pPr>
        <w:pStyle w:val="Normln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Zá</w:t>
      </w:r>
      <w:r w:rsidR="00C66AFA">
        <w:rPr>
          <w:rFonts w:ascii="Times New Roman" w:hAnsi="Times New Roman" w:cs="Times New Roman"/>
          <w:b/>
          <w:bCs/>
          <w:sz w:val="32"/>
          <w:szCs w:val="32"/>
        </w:rPr>
        <w:t xml:space="preserve">věrečná zpráva – </w:t>
      </w:r>
      <w:r w:rsidR="0067090A">
        <w:rPr>
          <w:rFonts w:ascii="Times New Roman" w:hAnsi="Times New Roman" w:cs="Times New Roman"/>
          <w:b/>
          <w:bCs/>
          <w:sz w:val="32"/>
          <w:szCs w:val="32"/>
        </w:rPr>
        <w:t>Irsko</w:t>
      </w:r>
      <w:r w:rsidR="00EC73CB">
        <w:rPr>
          <w:rFonts w:ascii="Times New Roman" w:hAnsi="Times New Roman" w:cs="Times New Roman"/>
          <w:b/>
          <w:bCs/>
          <w:sz w:val="32"/>
          <w:szCs w:val="32"/>
        </w:rPr>
        <w:t xml:space="preserve">         </w:t>
      </w:r>
      <w:r w:rsidR="00511A1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r w:rsidR="006563FB">
        <w:rPr>
          <w:rFonts w:ascii="Times New Roman" w:hAnsi="Times New Roman" w:cs="Times New Roman"/>
          <w:b/>
          <w:bCs/>
          <w:sz w:val="32"/>
          <w:szCs w:val="32"/>
        </w:rPr>
        <w:t>červen</w:t>
      </w:r>
      <w:proofErr w:type="gramEnd"/>
      <w:r w:rsidR="006563FB">
        <w:rPr>
          <w:rFonts w:ascii="Times New Roman" w:hAnsi="Times New Roman" w:cs="Times New Roman"/>
          <w:b/>
          <w:bCs/>
          <w:sz w:val="32"/>
          <w:szCs w:val="32"/>
        </w:rPr>
        <w:t xml:space="preserve"> –</w:t>
      </w:r>
      <w:proofErr w:type="gramStart"/>
      <w:r w:rsidR="006563FB">
        <w:rPr>
          <w:rFonts w:ascii="Times New Roman" w:hAnsi="Times New Roman" w:cs="Times New Roman"/>
          <w:b/>
          <w:bCs/>
          <w:sz w:val="32"/>
          <w:szCs w:val="32"/>
        </w:rPr>
        <w:t>září</w:t>
      </w:r>
      <w:proofErr w:type="gramEnd"/>
      <w:r w:rsidR="006563FB">
        <w:rPr>
          <w:rFonts w:ascii="Times New Roman" w:hAnsi="Times New Roman" w:cs="Times New Roman"/>
          <w:b/>
          <w:bCs/>
          <w:sz w:val="32"/>
          <w:szCs w:val="32"/>
        </w:rPr>
        <w:t xml:space="preserve"> 2019</w:t>
      </w:r>
    </w:p>
    <w:p w:rsidR="006563FB" w:rsidRDefault="006563FB">
      <w:pPr>
        <w:pStyle w:val="Normln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ERASMUS PRO</w:t>
      </w:r>
    </w:p>
    <w:p w:rsidR="00B533A3" w:rsidRDefault="00B533A3">
      <w:pPr>
        <w:pStyle w:val="Normln1"/>
        <w:jc w:val="center"/>
        <w:rPr>
          <w:b/>
          <w:bCs/>
          <w:sz w:val="26"/>
          <w:szCs w:val="26"/>
        </w:rPr>
      </w:pPr>
    </w:p>
    <w:p w:rsidR="00B533A3" w:rsidRDefault="00B533A3">
      <w:pPr>
        <w:pStyle w:val="Normln1"/>
        <w:jc w:val="center"/>
        <w:rPr>
          <w:b/>
          <w:bCs/>
          <w:sz w:val="26"/>
          <w:szCs w:val="26"/>
        </w:rPr>
      </w:pPr>
    </w:p>
    <w:p w:rsidR="00A253CA" w:rsidRPr="00A253CA" w:rsidRDefault="008B74A3" w:rsidP="00A253CA">
      <w:pPr>
        <w:rPr>
          <w:rFonts w:ascii="Arial" w:hAnsi="Arial" w:cs="Arial"/>
          <w:b/>
          <w:sz w:val="22"/>
          <w:szCs w:val="22"/>
        </w:rPr>
      </w:pPr>
      <w:r w:rsidRPr="00A253CA">
        <w:rPr>
          <w:rFonts w:ascii="Times New Roman" w:hAnsi="Times New Roman" w:cs="Times New Roman"/>
          <w:b/>
          <w:bCs/>
          <w:sz w:val="22"/>
          <w:szCs w:val="22"/>
        </w:rPr>
        <w:t>Název projektu:</w:t>
      </w:r>
      <w:r w:rsidR="00C66AFA" w:rsidRPr="00A253C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A253CA" w:rsidRPr="00A253CA">
        <w:rPr>
          <w:rFonts w:ascii="Arial" w:hAnsi="Arial" w:cs="Arial"/>
          <w:sz w:val="22"/>
          <w:szCs w:val="22"/>
        </w:rPr>
        <w:t xml:space="preserve">„Odborná kvalifikace </w:t>
      </w:r>
      <w:proofErr w:type="gramStart"/>
      <w:r w:rsidR="00A253CA" w:rsidRPr="00A253CA">
        <w:rPr>
          <w:rFonts w:ascii="Arial" w:hAnsi="Arial" w:cs="Arial"/>
          <w:sz w:val="22"/>
          <w:szCs w:val="22"/>
        </w:rPr>
        <w:t>žáků</w:t>
      </w:r>
      <w:proofErr w:type="gramEnd"/>
      <w:r w:rsidR="00A253CA" w:rsidRPr="00A253CA">
        <w:rPr>
          <w:rFonts w:ascii="Arial" w:hAnsi="Arial" w:cs="Arial"/>
          <w:sz w:val="22"/>
          <w:szCs w:val="22"/>
        </w:rPr>
        <w:t xml:space="preserve">– </w:t>
      </w:r>
      <w:proofErr w:type="gramStart"/>
      <w:r w:rsidR="00A253CA" w:rsidRPr="00A253CA">
        <w:rPr>
          <w:rFonts w:ascii="Arial" w:hAnsi="Arial" w:cs="Arial"/>
          <w:sz w:val="22"/>
          <w:szCs w:val="22"/>
        </w:rPr>
        <w:t>cesta</w:t>
      </w:r>
      <w:proofErr w:type="gramEnd"/>
      <w:r w:rsidR="00A253CA" w:rsidRPr="00A253CA">
        <w:rPr>
          <w:rFonts w:ascii="Arial" w:hAnsi="Arial" w:cs="Arial"/>
          <w:sz w:val="22"/>
          <w:szCs w:val="22"/>
        </w:rPr>
        <w:t xml:space="preserve"> k jejich budoucnosti</w:t>
      </w:r>
      <w:r w:rsidR="003C3054">
        <w:rPr>
          <w:rFonts w:ascii="Arial" w:hAnsi="Arial" w:cs="Arial"/>
          <w:sz w:val="22"/>
          <w:szCs w:val="22"/>
        </w:rPr>
        <w:t xml:space="preserve"> II</w:t>
      </w:r>
      <w:r w:rsidR="00A253CA" w:rsidRPr="00A253CA">
        <w:rPr>
          <w:rFonts w:ascii="Arial" w:hAnsi="Arial" w:cs="Arial"/>
          <w:sz w:val="22"/>
          <w:szCs w:val="22"/>
        </w:rPr>
        <w:t>“</w:t>
      </w:r>
    </w:p>
    <w:p w:rsidR="00A253CA" w:rsidRDefault="00A253CA" w:rsidP="00A253CA">
      <w:pPr>
        <w:rPr>
          <w:rFonts w:ascii="Arial" w:hAnsi="Arial" w:cs="Arial"/>
          <w:sz w:val="22"/>
          <w:szCs w:val="22"/>
        </w:rPr>
      </w:pPr>
      <w:r w:rsidRPr="00A253CA">
        <w:rPr>
          <w:rFonts w:ascii="Arial" w:hAnsi="Arial" w:cs="Arial"/>
          <w:b/>
          <w:sz w:val="22"/>
          <w:szCs w:val="22"/>
        </w:rPr>
        <w:t>Projekt číslo:</w:t>
      </w:r>
      <w:r w:rsidRPr="00A253CA">
        <w:rPr>
          <w:rFonts w:ascii="Arial" w:hAnsi="Arial" w:cs="Arial"/>
          <w:b/>
          <w:sz w:val="22"/>
          <w:szCs w:val="22"/>
        </w:rPr>
        <w:tab/>
      </w:r>
      <w:r w:rsidR="006563FB">
        <w:rPr>
          <w:rFonts w:ascii="Arial" w:hAnsi="Arial" w:cs="Arial"/>
          <w:b/>
          <w:sz w:val="22"/>
          <w:szCs w:val="22"/>
        </w:rPr>
        <w:t xml:space="preserve"> </w:t>
      </w:r>
      <w:r w:rsidR="006563FB">
        <w:rPr>
          <w:rFonts w:ascii="Arial" w:hAnsi="Arial" w:cs="Arial"/>
          <w:sz w:val="22"/>
          <w:szCs w:val="22"/>
        </w:rPr>
        <w:t>2018-1-CZ01-KA116-047243</w:t>
      </w:r>
    </w:p>
    <w:p w:rsidR="006563FB" w:rsidRDefault="006563FB" w:rsidP="00A253CA">
      <w:pPr>
        <w:rPr>
          <w:rFonts w:ascii="Arial" w:hAnsi="Arial" w:cs="Arial"/>
          <w:sz w:val="22"/>
          <w:szCs w:val="22"/>
        </w:rPr>
      </w:pPr>
    </w:p>
    <w:p w:rsidR="006563FB" w:rsidRPr="006563FB" w:rsidRDefault="006563FB" w:rsidP="00A253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Termín:  </w:t>
      </w:r>
      <w:proofErr w:type="gramStart"/>
      <w:r>
        <w:rPr>
          <w:rFonts w:ascii="Arial" w:hAnsi="Arial" w:cs="Arial"/>
          <w:sz w:val="22"/>
          <w:szCs w:val="22"/>
        </w:rPr>
        <w:t>30.5</w:t>
      </w:r>
      <w:proofErr w:type="gramEnd"/>
      <w:r>
        <w:rPr>
          <w:rFonts w:ascii="Arial" w:hAnsi="Arial" w:cs="Arial"/>
          <w:sz w:val="22"/>
          <w:szCs w:val="22"/>
        </w:rPr>
        <w:t>. – 2.9.2019</w:t>
      </w:r>
    </w:p>
    <w:p w:rsidR="00B533A3" w:rsidRDefault="00B533A3">
      <w:pPr>
        <w:pStyle w:val="Normln1"/>
        <w:jc w:val="both"/>
        <w:rPr>
          <w:rFonts w:ascii="Times New Roman" w:hAnsi="Times New Roman" w:cs="Times New Roman"/>
          <w:b/>
          <w:bCs/>
        </w:rPr>
      </w:pPr>
    </w:p>
    <w:p w:rsidR="0067090A" w:rsidRDefault="008B74A3" w:rsidP="0067090A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Přijímající organizace: </w:t>
      </w:r>
      <w:r>
        <w:rPr>
          <w:rFonts w:ascii="Times New Roman" w:hAnsi="Times New Roman" w:cs="Times New Roman"/>
          <w:b/>
          <w:bCs/>
        </w:rPr>
        <w:tab/>
      </w:r>
      <w:r w:rsidR="0067090A">
        <w:rPr>
          <w:rFonts w:ascii="Times New Roman" w:hAnsi="Times New Roman" w:cs="Times New Roman"/>
        </w:rPr>
        <w:t>SWAN TRAINING INSTITUTE</w:t>
      </w:r>
    </w:p>
    <w:p w:rsidR="0067090A" w:rsidRDefault="0067090A" w:rsidP="0067090A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Grafton</w:t>
      </w:r>
      <w:proofErr w:type="spellEnd"/>
      <w:r>
        <w:rPr>
          <w:rFonts w:ascii="Times New Roman" w:hAnsi="Times New Roman" w:cs="Times New Roman"/>
        </w:rPr>
        <w:t xml:space="preserve"> Street, Dublin 2</w:t>
      </w:r>
    </w:p>
    <w:p w:rsidR="0067090A" w:rsidRDefault="0067090A" w:rsidP="0067090A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Kontaktní osoba: Marcela </w:t>
      </w:r>
      <w:proofErr w:type="spellStart"/>
      <w:r>
        <w:rPr>
          <w:rFonts w:ascii="Times New Roman" w:hAnsi="Times New Roman" w:cs="Times New Roman"/>
        </w:rPr>
        <w:t>Cueva</w:t>
      </w:r>
      <w:proofErr w:type="spellEnd"/>
      <w:r>
        <w:rPr>
          <w:rFonts w:ascii="Times New Roman" w:hAnsi="Times New Roman" w:cs="Times New Roman"/>
        </w:rPr>
        <w:t>, koordinátor</w:t>
      </w:r>
    </w:p>
    <w:p w:rsidR="003C3054" w:rsidRPr="00455445" w:rsidRDefault="003C3054" w:rsidP="0067090A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B533A3" w:rsidRDefault="00B533A3" w:rsidP="003C3054">
      <w:pPr>
        <w:pStyle w:val="Normln1"/>
        <w:jc w:val="both"/>
        <w:rPr>
          <w:rFonts w:ascii="Times New Roman" w:hAnsi="Times New Roman" w:cs="Times New Roman"/>
        </w:rPr>
      </w:pPr>
    </w:p>
    <w:p w:rsidR="00B533A3" w:rsidRPr="006563FB" w:rsidRDefault="006563FB">
      <w:pPr>
        <w:pStyle w:val="Normln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V rámci programu Erasmus Pro vycestovali na tříměsíční stáž do Dublinu 2 naši studenti z třetího ročníku oboru Cestovní ruch – </w:t>
      </w:r>
      <w:r>
        <w:rPr>
          <w:rFonts w:ascii="Times New Roman" w:hAnsi="Times New Roman" w:cs="Times New Roman"/>
          <w:b/>
        </w:rPr>
        <w:t xml:space="preserve">Denis </w:t>
      </w:r>
      <w:proofErr w:type="gramStart"/>
      <w:r>
        <w:rPr>
          <w:rFonts w:ascii="Times New Roman" w:hAnsi="Times New Roman" w:cs="Times New Roman"/>
          <w:b/>
        </w:rPr>
        <w:t>Kocur,  Matěj</w:t>
      </w:r>
      <w:proofErr w:type="gramEnd"/>
      <w:r>
        <w:rPr>
          <w:rFonts w:ascii="Times New Roman" w:hAnsi="Times New Roman" w:cs="Times New Roman"/>
          <w:b/>
        </w:rPr>
        <w:t xml:space="preserve"> Koláčka</w:t>
      </w:r>
    </w:p>
    <w:p w:rsidR="008C3F9B" w:rsidRDefault="008C3F9B">
      <w:pPr>
        <w:pStyle w:val="Normln1"/>
        <w:jc w:val="both"/>
        <w:rPr>
          <w:rFonts w:ascii="Times New Roman" w:eastAsia="Calibri" w:hAnsi="Times New Roman" w:cs="Times New Roman"/>
          <w:lang w:eastAsia="en-US" w:bidi="ar-SA"/>
        </w:rPr>
      </w:pPr>
    </w:p>
    <w:p w:rsidR="006563FB" w:rsidRDefault="006563FB">
      <w:pPr>
        <w:pStyle w:val="Normln1"/>
        <w:jc w:val="both"/>
        <w:rPr>
          <w:rFonts w:ascii="Times New Roman" w:eastAsia="Calibri" w:hAnsi="Times New Roman" w:cs="Times New Roman"/>
          <w:lang w:eastAsia="en-US" w:bidi="ar-SA"/>
        </w:rPr>
      </w:pPr>
      <w:r>
        <w:rPr>
          <w:rFonts w:ascii="Times New Roman" w:eastAsia="Calibri" w:hAnsi="Times New Roman" w:cs="Times New Roman"/>
          <w:lang w:eastAsia="en-US" w:bidi="ar-SA"/>
        </w:rPr>
        <w:t>První týden se zúčastnili kurzu anglického jazyka ve výše uvedeném institutu, další týdny vykonávali zahraniční pracovn</w:t>
      </w:r>
      <w:r w:rsidR="00EC73CB">
        <w:rPr>
          <w:rFonts w:ascii="Times New Roman" w:eastAsia="Calibri" w:hAnsi="Times New Roman" w:cs="Times New Roman"/>
          <w:lang w:eastAsia="en-US" w:bidi="ar-SA"/>
        </w:rPr>
        <w:t>í pobyt v následujících organizacích</w:t>
      </w:r>
      <w:r>
        <w:rPr>
          <w:rFonts w:ascii="Times New Roman" w:eastAsia="Calibri" w:hAnsi="Times New Roman" w:cs="Times New Roman"/>
          <w:lang w:eastAsia="en-US" w:bidi="ar-SA"/>
        </w:rPr>
        <w:t>:</w:t>
      </w:r>
    </w:p>
    <w:p w:rsidR="006563FB" w:rsidRDefault="006563FB">
      <w:pPr>
        <w:pStyle w:val="Normln1"/>
        <w:jc w:val="both"/>
        <w:rPr>
          <w:rFonts w:ascii="Times New Roman" w:eastAsia="Calibri" w:hAnsi="Times New Roman" w:cs="Times New Roman"/>
          <w:lang w:eastAsia="en-US" w:bidi="ar-SA"/>
        </w:rPr>
      </w:pPr>
    </w:p>
    <w:p w:rsidR="006563FB" w:rsidRDefault="006563FB">
      <w:pPr>
        <w:pStyle w:val="Normln1"/>
        <w:jc w:val="both"/>
        <w:rPr>
          <w:rFonts w:ascii="Times New Roman" w:eastAsia="Calibri" w:hAnsi="Times New Roman" w:cs="Times New Roman"/>
          <w:lang w:eastAsia="en-US" w:bidi="ar-SA"/>
        </w:rPr>
      </w:pPr>
      <w:r>
        <w:rPr>
          <w:rFonts w:ascii="Times New Roman" w:eastAsia="Calibri" w:hAnsi="Times New Roman" w:cs="Times New Roman"/>
          <w:b/>
          <w:lang w:eastAsia="en-US" w:bidi="ar-SA"/>
        </w:rPr>
        <w:t xml:space="preserve">Denis Kocur </w:t>
      </w:r>
      <w:r w:rsidR="00F03634">
        <w:rPr>
          <w:rFonts w:ascii="Times New Roman" w:eastAsia="Calibri" w:hAnsi="Times New Roman" w:cs="Times New Roman"/>
          <w:b/>
          <w:lang w:eastAsia="en-US" w:bidi="ar-SA"/>
        </w:rPr>
        <w:t>–</w:t>
      </w:r>
      <w:r>
        <w:rPr>
          <w:rFonts w:ascii="Times New Roman" w:eastAsia="Calibri" w:hAnsi="Times New Roman" w:cs="Times New Roman"/>
          <w:b/>
          <w:lang w:eastAsia="en-US" w:bidi="ar-SA"/>
        </w:rPr>
        <w:t xml:space="preserve"> </w:t>
      </w:r>
      <w:proofErr w:type="spellStart"/>
      <w:r w:rsidR="00F03634">
        <w:rPr>
          <w:rFonts w:ascii="Times New Roman" w:eastAsia="Calibri" w:hAnsi="Times New Roman" w:cs="Times New Roman"/>
          <w:lang w:eastAsia="en-US" w:bidi="ar-SA"/>
        </w:rPr>
        <w:t>Maldron</w:t>
      </w:r>
      <w:proofErr w:type="spellEnd"/>
      <w:r w:rsidR="00F03634">
        <w:rPr>
          <w:rFonts w:ascii="Times New Roman" w:eastAsia="Calibri" w:hAnsi="Times New Roman" w:cs="Times New Roman"/>
          <w:lang w:eastAsia="en-US" w:bidi="ar-SA"/>
        </w:rPr>
        <w:t xml:space="preserve"> Hotel, </w:t>
      </w:r>
      <w:proofErr w:type="spellStart"/>
      <w:r w:rsidR="00F03634">
        <w:rPr>
          <w:rFonts w:ascii="Times New Roman" w:eastAsia="Calibri" w:hAnsi="Times New Roman" w:cs="Times New Roman"/>
          <w:lang w:eastAsia="en-US" w:bidi="ar-SA"/>
        </w:rPr>
        <w:t>Parnell</w:t>
      </w:r>
      <w:proofErr w:type="spellEnd"/>
      <w:r w:rsidR="00F03634">
        <w:rPr>
          <w:rFonts w:ascii="Times New Roman" w:eastAsia="Calibri" w:hAnsi="Times New Roman" w:cs="Times New Roman"/>
          <w:lang w:eastAsia="en-US" w:bidi="ar-SA"/>
        </w:rPr>
        <w:t xml:space="preserve"> Square </w:t>
      </w:r>
      <w:proofErr w:type="spellStart"/>
      <w:r w:rsidR="00F03634">
        <w:rPr>
          <w:rFonts w:ascii="Times New Roman" w:eastAsia="Calibri" w:hAnsi="Times New Roman" w:cs="Times New Roman"/>
          <w:lang w:eastAsia="en-US" w:bidi="ar-SA"/>
        </w:rPr>
        <w:t>West</w:t>
      </w:r>
      <w:proofErr w:type="spellEnd"/>
      <w:r w:rsidR="00F03634">
        <w:rPr>
          <w:rFonts w:ascii="Times New Roman" w:eastAsia="Calibri" w:hAnsi="Times New Roman" w:cs="Times New Roman"/>
          <w:lang w:eastAsia="en-US" w:bidi="ar-SA"/>
        </w:rPr>
        <w:t>, Rotunda, Dublin 1</w:t>
      </w:r>
    </w:p>
    <w:p w:rsidR="00EC73CB" w:rsidRPr="00F03634" w:rsidRDefault="00EC73CB" w:rsidP="00EC73CB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b/>
          <w:lang w:eastAsia="en-US" w:bidi="ar-SA"/>
        </w:rPr>
        <w:t>Matěj Koláčka –</w:t>
      </w:r>
      <w:r>
        <w:rPr>
          <w:rFonts w:ascii="Times New Roman" w:eastAsiaTheme="minorHAnsi" w:hAnsi="Times New Roman" w:cs="Times New Roman"/>
          <w:lang w:eastAsia="en-US" w:bidi="ar-SA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lang w:eastAsia="en-US" w:bidi="ar-SA"/>
        </w:rPr>
        <w:t>Harvest</w:t>
      </w:r>
      <w:proofErr w:type="spellEnd"/>
      <w:r>
        <w:rPr>
          <w:rFonts w:ascii="Times New Roman" w:eastAsiaTheme="minorHAnsi" w:hAnsi="Times New Roman" w:cs="Times New Roman"/>
          <w:lang w:eastAsia="en-US" w:bidi="ar-SA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lang w:eastAsia="en-US" w:bidi="ar-SA"/>
        </w:rPr>
        <w:t>Education</w:t>
      </w:r>
      <w:proofErr w:type="spellEnd"/>
      <w:r>
        <w:rPr>
          <w:rFonts w:ascii="Times New Roman" w:eastAsiaTheme="minorHAnsi" w:hAnsi="Times New Roman" w:cs="Times New Roman"/>
          <w:lang w:eastAsia="en-US" w:bidi="ar-SA"/>
        </w:rPr>
        <w:t xml:space="preserve">, 37 </w:t>
      </w:r>
      <w:proofErr w:type="spellStart"/>
      <w:r>
        <w:rPr>
          <w:rFonts w:ascii="Times New Roman" w:eastAsiaTheme="minorHAnsi" w:hAnsi="Times New Roman" w:cs="Times New Roman"/>
          <w:lang w:eastAsia="en-US" w:bidi="ar-SA"/>
        </w:rPr>
        <w:t>Northwood</w:t>
      </w:r>
      <w:proofErr w:type="spellEnd"/>
      <w:r>
        <w:rPr>
          <w:rFonts w:ascii="Times New Roman" w:eastAsiaTheme="minorHAnsi" w:hAnsi="Times New Roman" w:cs="Times New Roman"/>
          <w:lang w:eastAsia="en-US" w:bidi="ar-SA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lang w:eastAsia="en-US" w:bidi="ar-SA"/>
        </w:rPr>
        <w:t>Court</w:t>
      </w:r>
      <w:proofErr w:type="spellEnd"/>
      <w:r>
        <w:rPr>
          <w:rFonts w:ascii="Times New Roman" w:eastAsiaTheme="minorHAnsi" w:hAnsi="Times New Roman" w:cs="Times New Roman"/>
          <w:lang w:eastAsia="en-US" w:bidi="ar-SA"/>
        </w:rPr>
        <w:t xml:space="preserve">, </w:t>
      </w:r>
      <w:proofErr w:type="spellStart"/>
      <w:r>
        <w:rPr>
          <w:rFonts w:ascii="Times New Roman" w:eastAsiaTheme="minorHAnsi" w:hAnsi="Times New Roman" w:cs="Times New Roman"/>
          <w:lang w:eastAsia="en-US" w:bidi="ar-SA"/>
        </w:rPr>
        <w:t>Block</w:t>
      </w:r>
      <w:proofErr w:type="spellEnd"/>
      <w:r>
        <w:rPr>
          <w:rFonts w:ascii="Times New Roman" w:eastAsiaTheme="minorHAnsi" w:hAnsi="Times New Roman" w:cs="Times New Roman"/>
          <w:lang w:eastAsia="en-US" w:bidi="ar-SA"/>
        </w:rPr>
        <w:t xml:space="preserve"> 4, Dublin 9</w:t>
      </w:r>
    </w:p>
    <w:p w:rsidR="00EC73CB" w:rsidRDefault="00EC73CB" w:rsidP="00EC73CB">
      <w:pPr>
        <w:pStyle w:val="Normln1"/>
        <w:jc w:val="both"/>
        <w:rPr>
          <w:rFonts w:ascii="Times New Roman" w:eastAsia="Calibri" w:hAnsi="Times New Roman" w:cs="Times New Roman"/>
          <w:lang w:eastAsia="en-US" w:bidi="ar-SA"/>
        </w:rPr>
      </w:pPr>
    </w:p>
    <w:p w:rsidR="00F03634" w:rsidRPr="006563FB" w:rsidRDefault="00F03634">
      <w:pPr>
        <w:pStyle w:val="Normln1"/>
        <w:jc w:val="both"/>
        <w:rPr>
          <w:rFonts w:ascii="Times New Roman" w:eastAsia="Calibri" w:hAnsi="Times New Roman" w:cs="Times New Roman"/>
          <w:lang w:eastAsia="en-US" w:bidi="ar-SA"/>
        </w:rPr>
      </w:pPr>
    </w:p>
    <w:p w:rsidR="00B533A3" w:rsidRDefault="007F2383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lang w:eastAsia="en-US" w:bidi="ar-SA"/>
        </w:rPr>
        <w:t xml:space="preserve">Každý student vykonával činnosti na základě 3 jednotek učení uvedených níže, ze kterých obdržel Certifikáty a </w:t>
      </w:r>
      <w:proofErr w:type="spellStart"/>
      <w:r>
        <w:rPr>
          <w:rFonts w:ascii="Times New Roman" w:eastAsia="Calibri" w:hAnsi="Times New Roman" w:cs="Times New Roman"/>
          <w:lang w:eastAsia="en-US" w:bidi="ar-SA"/>
        </w:rPr>
        <w:t>Europasy</w:t>
      </w:r>
      <w:proofErr w:type="spellEnd"/>
      <w:r>
        <w:rPr>
          <w:rFonts w:ascii="Times New Roman" w:eastAsia="Calibri" w:hAnsi="Times New Roman" w:cs="Times New Roman"/>
          <w:lang w:eastAsia="en-US" w:bidi="ar-SA"/>
        </w:rPr>
        <w:t xml:space="preserve">. Jednalo se o tyto </w:t>
      </w:r>
      <w:r w:rsidR="00EC73CB">
        <w:rPr>
          <w:rFonts w:ascii="Times New Roman" w:eastAsia="Calibri" w:hAnsi="Times New Roman" w:cs="Times New Roman"/>
          <w:lang w:eastAsia="en-US" w:bidi="ar-SA"/>
        </w:rPr>
        <w:t xml:space="preserve">jednotky </w:t>
      </w:r>
      <w:r w:rsidR="00F03634">
        <w:rPr>
          <w:rFonts w:ascii="Times New Roman" w:eastAsia="Calibri" w:hAnsi="Times New Roman" w:cs="Times New Roman"/>
          <w:lang w:eastAsia="en-US" w:bidi="ar-SA"/>
        </w:rPr>
        <w:t>učení</w:t>
      </w:r>
      <w:r w:rsidR="008B74A3">
        <w:rPr>
          <w:rFonts w:ascii="Times New Roman" w:eastAsia="Calibri" w:hAnsi="Times New Roman" w:cs="Times New Roman"/>
          <w:lang w:eastAsia="en-US" w:bidi="ar-SA"/>
        </w:rPr>
        <w:t>:</w:t>
      </w:r>
    </w:p>
    <w:p w:rsidR="00F03634" w:rsidRDefault="00F03634" w:rsidP="00F03634">
      <w:pPr>
        <w:pStyle w:val="Normln1"/>
        <w:jc w:val="both"/>
        <w:rPr>
          <w:rFonts w:ascii="Times New Roman" w:eastAsia="Calibri" w:hAnsi="Times New Roman" w:cs="Times New Roman"/>
          <w:lang w:eastAsia="en-US" w:bidi="ar-SA"/>
        </w:rPr>
      </w:pPr>
    </w:p>
    <w:p w:rsidR="00EC73CB" w:rsidRPr="00EC73CB" w:rsidRDefault="00EC73CB" w:rsidP="00F03634">
      <w:pPr>
        <w:pStyle w:val="Normln1"/>
        <w:jc w:val="both"/>
        <w:rPr>
          <w:rFonts w:ascii="Times New Roman" w:eastAsia="Calibri" w:hAnsi="Times New Roman" w:cs="Times New Roman"/>
          <w:b/>
          <w:lang w:eastAsia="en-US" w:bidi="ar-SA"/>
        </w:rPr>
      </w:pPr>
      <w:r>
        <w:rPr>
          <w:rFonts w:ascii="Times New Roman" w:eastAsia="Calibri" w:hAnsi="Times New Roman" w:cs="Times New Roman"/>
          <w:b/>
          <w:lang w:eastAsia="en-US" w:bidi="ar-SA"/>
        </w:rPr>
        <w:t>Denis Kocur:</w:t>
      </w:r>
    </w:p>
    <w:p w:rsidR="00F03634" w:rsidRDefault="00F03634" w:rsidP="00F03634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lang w:eastAsia="en-US" w:bidi="ar-SA"/>
        </w:rPr>
        <w:t xml:space="preserve">JU č. 1 -  </w:t>
      </w:r>
      <w:r>
        <w:rPr>
          <w:rFonts w:ascii="Times New Roman" w:eastAsiaTheme="minorHAnsi" w:hAnsi="Times New Roman" w:cs="Times New Roman"/>
          <w:u w:val="single"/>
          <w:lang w:eastAsia="en-US" w:bidi="ar-SA"/>
        </w:rPr>
        <w:t>Tvorba tiskových zpráv a prezentací věnovaných turistice a cestovnímu ruchu v dané destinaci:</w:t>
      </w:r>
    </w:p>
    <w:p w:rsidR="00F03634" w:rsidRDefault="00F03634" w:rsidP="00F0363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vytváření zadaného úkolu (tvorba letáku/pozvánky)</w:t>
      </w:r>
    </w:p>
    <w:p w:rsidR="00F03634" w:rsidRDefault="00F03634" w:rsidP="00F0363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 xml:space="preserve">zpracování požadované agendy </w:t>
      </w:r>
    </w:p>
    <w:p w:rsidR="00F03634" w:rsidRDefault="00F03634" w:rsidP="00F0363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aktivní a samostatné řešení zadaného úkolu</w:t>
      </w:r>
    </w:p>
    <w:p w:rsidR="00F03634" w:rsidRPr="00F97AC8" w:rsidRDefault="00F03634" w:rsidP="00F0363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distribuce letáků</w:t>
      </w:r>
    </w:p>
    <w:p w:rsidR="00F03634" w:rsidRPr="00146D7F" w:rsidRDefault="00F03634" w:rsidP="00F0363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komunikace se zahraniční klientelou v cestovní kanceláři</w:t>
      </w:r>
    </w:p>
    <w:p w:rsidR="00F03634" w:rsidRDefault="00F03634" w:rsidP="00F0363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zjišťování informací o zadaných destinacích</w:t>
      </w:r>
    </w:p>
    <w:p w:rsidR="00F03634" w:rsidRPr="00F03634" w:rsidRDefault="00F03634" w:rsidP="00F0363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obsluha kopírky, scanneru, tisk dokumentů</w:t>
      </w:r>
    </w:p>
    <w:p w:rsidR="00F03634" w:rsidRDefault="00F03634" w:rsidP="00F03634">
      <w:pPr>
        <w:pStyle w:val="Normln1"/>
        <w:jc w:val="both"/>
        <w:rPr>
          <w:rFonts w:ascii="Times New Roman" w:eastAsiaTheme="minorHAnsi" w:hAnsi="Times New Roman" w:cs="Times New Roman"/>
          <w:lang w:eastAsia="en-US" w:bidi="ar-SA"/>
        </w:rPr>
      </w:pPr>
    </w:p>
    <w:p w:rsidR="00F03634" w:rsidRPr="00462698" w:rsidRDefault="00F03634" w:rsidP="00F03634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="Calibri" w:hAnsi="Times New Roman" w:cs="Times New Roman"/>
          <w:sz w:val="22"/>
          <w:szCs w:val="22"/>
          <w:lang w:eastAsia="en-US" w:bidi="ar-SA"/>
        </w:rPr>
        <w:t xml:space="preserve">JU č. 4 – </w:t>
      </w:r>
      <w:r w:rsidRPr="00462698">
        <w:rPr>
          <w:rFonts w:ascii="Times New Roman" w:eastAsia="Calibri" w:hAnsi="Times New Roman" w:cs="Times New Roman"/>
          <w:sz w:val="22"/>
          <w:szCs w:val="22"/>
          <w:u w:val="single"/>
          <w:lang w:eastAsia="en-US" w:bidi="ar-SA"/>
        </w:rPr>
        <w:t>Pomocné práce v recepci ubytovacího zařízení</w:t>
      </w:r>
    </w:p>
    <w:p w:rsidR="00F03634" w:rsidRPr="00462698" w:rsidRDefault="00F03634" w:rsidP="00F03634">
      <w:pPr>
        <w:pStyle w:val="Normln1"/>
        <w:numPr>
          <w:ilvl w:val="0"/>
          <w:numId w:val="15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plnění pokynů vedoucího pracovníka</w:t>
      </w:r>
    </w:p>
    <w:p w:rsidR="00F03634" w:rsidRPr="00462698" w:rsidRDefault="00F03634" w:rsidP="00F03634">
      <w:pPr>
        <w:pStyle w:val="Normln1"/>
        <w:numPr>
          <w:ilvl w:val="0"/>
          <w:numId w:val="15"/>
        </w:numPr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organizace práce v oblasti cestovního ruchu</w:t>
      </w:r>
    </w:p>
    <w:p w:rsidR="00F03634" w:rsidRPr="00462698" w:rsidRDefault="00F03634" w:rsidP="00F03634">
      <w:pPr>
        <w:pStyle w:val="Normln1"/>
        <w:numPr>
          <w:ilvl w:val="0"/>
          <w:numId w:val="15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rezervace hostů</w:t>
      </w:r>
    </w:p>
    <w:p w:rsidR="00F03634" w:rsidRPr="00462698" w:rsidRDefault="00F03634" w:rsidP="00F03634">
      <w:pPr>
        <w:pStyle w:val="Normln1"/>
        <w:numPr>
          <w:ilvl w:val="0"/>
          <w:numId w:val="15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lastRenderedPageBreak/>
        <w:t>zajištění základních informací pro hosty</w:t>
      </w:r>
    </w:p>
    <w:p w:rsidR="00F03634" w:rsidRPr="00462698" w:rsidRDefault="00F03634" w:rsidP="00F03634">
      <w:pPr>
        <w:pStyle w:val="Normln1"/>
        <w:numPr>
          <w:ilvl w:val="0"/>
          <w:numId w:val="15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práce s informačními technologiemi</w:t>
      </w:r>
    </w:p>
    <w:p w:rsidR="00F03634" w:rsidRPr="00462698" w:rsidRDefault="00F03634" w:rsidP="00F03634">
      <w:pPr>
        <w:pStyle w:val="Normln1"/>
        <w:numPr>
          <w:ilvl w:val="0"/>
          <w:numId w:val="15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zpracování požadované agendy</w:t>
      </w:r>
    </w:p>
    <w:p w:rsidR="00F03634" w:rsidRPr="00462698" w:rsidRDefault="00F03634" w:rsidP="00F03634">
      <w:pPr>
        <w:pStyle w:val="Normln1"/>
        <w:numPr>
          <w:ilvl w:val="0"/>
          <w:numId w:val="15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komunikace v cizím jazyce</w:t>
      </w:r>
    </w:p>
    <w:p w:rsidR="00F03634" w:rsidRPr="00462698" w:rsidRDefault="00F03634" w:rsidP="00F03634">
      <w:pPr>
        <w:pStyle w:val="Normln1"/>
        <w:numPr>
          <w:ilvl w:val="0"/>
          <w:numId w:val="15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vyhledávání informací spojených s provozem hotelu</w:t>
      </w:r>
    </w:p>
    <w:p w:rsidR="00F03634" w:rsidRPr="00462698" w:rsidRDefault="00F03634" w:rsidP="00F03634">
      <w:pPr>
        <w:pStyle w:val="Normln1"/>
        <w:numPr>
          <w:ilvl w:val="0"/>
          <w:numId w:val="15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evidence zboží v minibaru na jednotlivých pokojích</w:t>
      </w:r>
    </w:p>
    <w:p w:rsidR="00F03634" w:rsidRPr="00462698" w:rsidRDefault="00F03634" w:rsidP="00F03634">
      <w:pPr>
        <w:pStyle w:val="Normln1"/>
        <w:numPr>
          <w:ilvl w:val="0"/>
          <w:numId w:val="15"/>
        </w:numPr>
        <w:jc w:val="both"/>
        <w:rPr>
          <w:sz w:val="22"/>
          <w:szCs w:val="22"/>
        </w:rPr>
      </w:pPr>
      <w:proofErr w:type="spellStart"/>
      <w:r w:rsidRPr="00462698">
        <w:rPr>
          <w:sz w:val="22"/>
          <w:szCs w:val="22"/>
        </w:rPr>
        <w:t>odblokovávání</w:t>
      </w:r>
      <w:proofErr w:type="spellEnd"/>
      <w:r w:rsidRPr="00462698">
        <w:rPr>
          <w:sz w:val="22"/>
          <w:szCs w:val="22"/>
        </w:rPr>
        <w:t xml:space="preserve"> pokojových trezorů</w:t>
      </w:r>
    </w:p>
    <w:p w:rsidR="00F03634" w:rsidRPr="00F03634" w:rsidRDefault="00F03634" w:rsidP="00F03634">
      <w:pPr>
        <w:pStyle w:val="Normln1"/>
        <w:numPr>
          <w:ilvl w:val="0"/>
          <w:numId w:val="15"/>
        </w:numPr>
        <w:jc w:val="both"/>
        <w:rPr>
          <w:sz w:val="22"/>
          <w:szCs w:val="22"/>
        </w:rPr>
      </w:pPr>
      <w:r w:rsidRPr="00462698">
        <w:rPr>
          <w:sz w:val="22"/>
          <w:szCs w:val="22"/>
        </w:rPr>
        <w:t>prezentace pokojů zájemcům o ubytování</w:t>
      </w:r>
    </w:p>
    <w:p w:rsidR="00B533A3" w:rsidRDefault="00B533A3">
      <w:pPr>
        <w:pStyle w:val="Normln1"/>
        <w:jc w:val="both"/>
        <w:rPr>
          <w:rFonts w:ascii="Times New Roman" w:eastAsia="Calibri" w:hAnsi="Times New Roman" w:cs="Times New Roman"/>
          <w:lang w:eastAsia="en-US" w:bidi="ar-SA"/>
        </w:rPr>
      </w:pPr>
    </w:p>
    <w:p w:rsidR="00F03634" w:rsidRDefault="00F03634" w:rsidP="00F03634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 xml:space="preserve">JU č. 10 – </w:t>
      </w:r>
      <w:r w:rsidRPr="00831F95">
        <w:rPr>
          <w:rFonts w:ascii="Times New Roman" w:eastAsiaTheme="minorHAnsi" w:hAnsi="Times New Roman" w:cs="Times New Roman"/>
          <w:u w:val="single"/>
          <w:lang w:eastAsia="en-US" w:bidi="ar-SA"/>
        </w:rPr>
        <w:t>Administrativní činnost v dané lokalitě</w:t>
      </w:r>
    </w:p>
    <w:p w:rsidR="00F03634" w:rsidRDefault="00F03634" w:rsidP="00F03634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dodržení zadaných úkolů</w:t>
      </w:r>
    </w:p>
    <w:p w:rsidR="00F03634" w:rsidRDefault="00F03634" w:rsidP="00F03634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provádění dílčích administrativních úkonů</w:t>
      </w:r>
    </w:p>
    <w:p w:rsidR="00F03634" w:rsidRPr="00831F95" w:rsidRDefault="00F03634" w:rsidP="00F03634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obsluha kancelářské techniky</w:t>
      </w:r>
    </w:p>
    <w:p w:rsidR="00F03634" w:rsidRPr="00831F95" w:rsidRDefault="00F03634" w:rsidP="00F03634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zpracování požadované agendy</w:t>
      </w:r>
    </w:p>
    <w:p w:rsidR="00F03634" w:rsidRDefault="00F03634" w:rsidP="00F03634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seznámení se se základními aspekty řízení podniku</w:t>
      </w:r>
    </w:p>
    <w:p w:rsidR="00F03634" w:rsidRPr="00146D7F" w:rsidRDefault="00F03634" w:rsidP="00F03634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vytvoření propagačního materiálu</w:t>
      </w:r>
    </w:p>
    <w:p w:rsidR="00F03634" w:rsidRPr="00F03634" w:rsidRDefault="00F03634" w:rsidP="00F03634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zpracování zadaného úkolu (tvorba letáku/pozvánky)</w:t>
      </w:r>
    </w:p>
    <w:p w:rsidR="00F03634" w:rsidRDefault="00F03634" w:rsidP="00F03634">
      <w:pPr>
        <w:pStyle w:val="Normln1"/>
        <w:jc w:val="both"/>
        <w:rPr>
          <w:rFonts w:ascii="Times New Roman" w:eastAsiaTheme="minorHAnsi" w:hAnsi="Times New Roman" w:cs="Times New Roman"/>
          <w:lang w:eastAsia="en-US" w:bidi="ar-SA"/>
        </w:rPr>
      </w:pPr>
    </w:p>
    <w:p w:rsidR="00F03634" w:rsidRDefault="00F03634" w:rsidP="00F03634">
      <w:pPr>
        <w:pStyle w:val="Normln1"/>
        <w:jc w:val="both"/>
        <w:rPr>
          <w:rFonts w:ascii="Times New Roman" w:eastAsiaTheme="minorHAnsi" w:hAnsi="Times New Roman" w:cs="Times New Roman"/>
          <w:lang w:eastAsia="en-US" w:bidi="ar-SA"/>
        </w:rPr>
      </w:pPr>
    </w:p>
    <w:p w:rsidR="00F03634" w:rsidRDefault="00EC73CB">
      <w:pPr>
        <w:pStyle w:val="Normln1"/>
        <w:jc w:val="both"/>
        <w:rPr>
          <w:rFonts w:ascii="Times New Roman" w:eastAsia="Calibri" w:hAnsi="Times New Roman" w:cs="Times New Roman"/>
          <w:lang w:eastAsia="en-US" w:bidi="ar-SA"/>
        </w:rPr>
      </w:pPr>
      <w:r>
        <w:rPr>
          <w:rFonts w:ascii="Times New Roman" w:eastAsiaTheme="minorHAnsi" w:hAnsi="Times New Roman" w:cs="Times New Roman"/>
          <w:b/>
          <w:lang w:eastAsia="en-US" w:bidi="ar-SA"/>
        </w:rPr>
        <w:t>Matěj Koláčka</w:t>
      </w:r>
    </w:p>
    <w:p w:rsidR="00F03634" w:rsidRDefault="00F03634" w:rsidP="00F03634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lang w:eastAsia="en-US" w:bidi="ar-SA"/>
        </w:rPr>
        <w:t xml:space="preserve">JU č. 1 -  </w:t>
      </w:r>
      <w:r>
        <w:rPr>
          <w:rFonts w:ascii="Times New Roman" w:eastAsiaTheme="minorHAnsi" w:hAnsi="Times New Roman" w:cs="Times New Roman"/>
          <w:u w:val="single"/>
          <w:lang w:eastAsia="en-US" w:bidi="ar-SA"/>
        </w:rPr>
        <w:t>Tvorba tiskových zpráv a prezentací věnovaných turistice a cestovnímu ruchu v dané destinaci:</w:t>
      </w:r>
    </w:p>
    <w:p w:rsidR="00F03634" w:rsidRDefault="00F03634" w:rsidP="00F0363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vytváření zadaného úkolu (tvorba letáku/pozvánky)</w:t>
      </w:r>
    </w:p>
    <w:p w:rsidR="00F03634" w:rsidRDefault="00F03634" w:rsidP="00F0363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 xml:space="preserve">zpracování požadované agendy </w:t>
      </w:r>
    </w:p>
    <w:p w:rsidR="00F03634" w:rsidRDefault="00F03634" w:rsidP="00F0363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aktivní a samostatné řešení zadaného úkolu</w:t>
      </w:r>
    </w:p>
    <w:p w:rsidR="00F03634" w:rsidRPr="00F97AC8" w:rsidRDefault="00F03634" w:rsidP="00F0363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distribuce letáků</w:t>
      </w:r>
    </w:p>
    <w:p w:rsidR="00F03634" w:rsidRPr="00146D7F" w:rsidRDefault="00F03634" w:rsidP="00F0363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komunikace se zahraniční klientelou v cestovní kanceláři</w:t>
      </w:r>
    </w:p>
    <w:p w:rsidR="00F03634" w:rsidRDefault="00F03634" w:rsidP="00F0363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zjišťování informací o zadaných destinacích</w:t>
      </w:r>
    </w:p>
    <w:p w:rsidR="00F03634" w:rsidRPr="00F03634" w:rsidRDefault="00F03634" w:rsidP="00F0363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obsluha kopírky, scanneru, tisk dokumentů</w:t>
      </w:r>
    </w:p>
    <w:p w:rsidR="00F03634" w:rsidRDefault="00F03634">
      <w:pPr>
        <w:pStyle w:val="Normln1"/>
        <w:jc w:val="both"/>
        <w:rPr>
          <w:rFonts w:ascii="Times New Roman" w:eastAsia="Calibri" w:hAnsi="Times New Roman" w:cs="Times New Roman"/>
          <w:lang w:eastAsia="en-US" w:bidi="ar-SA"/>
        </w:rPr>
      </w:pPr>
    </w:p>
    <w:p w:rsidR="00F03634" w:rsidRDefault="00F03634" w:rsidP="00F03634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 xml:space="preserve">JU č. 10 – </w:t>
      </w:r>
      <w:r w:rsidRPr="00831F95">
        <w:rPr>
          <w:rFonts w:ascii="Times New Roman" w:eastAsiaTheme="minorHAnsi" w:hAnsi="Times New Roman" w:cs="Times New Roman"/>
          <w:u w:val="single"/>
          <w:lang w:eastAsia="en-US" w:bidi="ar-SA"/>
        </w:rPr>
        <w:t>Administrativní činnost v dané lokalitě</w:t>
      </w:r>
    </w:p>
    <w:p w:rsidR="00F03634" w:rsidRDefault="00F03634" w:rsidP="00F03634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dodržení zadaných úkolů</w:t>
      </w:r>
    </w:p>
    <w:p w:rsidR="00F03634" w:rsidRDefault="00F03634" w:rsidP="00F03634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provádění dílčích administrativních úkonů</w:t>
      </w:r>
    </w:p>
    <w:p w:rsidR="00F03634" w:rsidRPr="00831F95" w:rsidRDefault="00F03634" w:rsidP="00F03634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obsluha kancelářské techniky</w:t>
      </w:r>
    </w:p>
    <w:p w:rsidR="00F03634" w:rsidRPr="00831F95" w:rsidRDefault="00F03634" w:rsidP="00F03634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zpracování požadované agendy</w:t>
      </w:r>
    </w:p>
    <w:p w:rsidR="00F03634" w:rsidRDefault="00F03634" w:rsidP="00F03634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seznámení se se základními aspekty řízení podniku</w:t>
      </w:r>
    </w:p>
    <w:p w:rsidR="00F03634" w:rsidRPr="00146D7F" w:rsidRDefault="00F03634" w:rsidP="00F03634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vytvoření propagačního materiálu</w:t>
      </w:r>
    </w:p>
    <w:p w:rsidR="00F03634" w:rsidRPr="00F03634" w:rsidRDefault="00F03634" w:rsidP="00F03634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zpracování zadaného úkolu (tvorba letáku/pozvánky)</w:t>
      </w:r>
    </w:p>
    <w:p w:rsidR="00F03634" w:rsidRDefault="00F03634">
      <w:pPr>
        <w:pStyle w:val="Normln1"/>
        <w:jc w:val="both"/>
        <w:rPr>
          <w:rFonts w:ascii="Times New Roman" w:eastAsia="Calibri" w:hAnsi="Times New Roman" w:cs="Times New Roman"/>
          <w:lang w:eastAsia="en-US" w:bidi="ar-SA"/>
        </w:rPr>
      </w:pPr>
    </w:p>
    <w:p w:rsidR="00831F95" w:rsidRDefault="008C3F9B" w:rsidP="008C3F9B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JU č. 13</w:t>
      </w:r>
      <w:r w:rsidR="00831F95">
        <w:rPr>
          <w:rFonts w:ascii="Times New Roman" w:eastAsiaTheme="minorHAnsi" w:hAnsi="Times New Roman" w:cs="Times New Roman"/>
          <w:lang w:eastAsia="en-US" w:bidi="ar-SA"/>
        </w:rPr>
        <w:t xml:space="preserve"> – </w:t>
      </w:r>
      <w:r w:rsidRPr="008C3F9B">
        <w:rPr>
          <w:rFonts w:ascii="Times New Roman" w:eastAsiaTheme="minorHAnsi" w:hAnsi="Times New Roman" w:cs="Times New Roman"/>
          <w:u w:val="single"/>
          <w:lang w:eastAsia="en-US" w:bidi="ar-SA"/>
        </w:rPr>
        <w:t>Marketingové strategie</w:t>
      </w:r>
    </w:p>
    <w:p w:rsidR="00831F95" w:rsidRPr="008C3F9B" w:rsidRDefault="008C3F9B" w:rsidP="00831F95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Navázání kontaktu se zákazníkem</w:t>
      </w:r>
    </w:p>
    <w:p w:rsidR="008C3F9B" w:rsidRDefault="008C3F9B" w:rsidP="00831F95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Nabídka a prodej produktů</w:t>
      </w:r>
    </w:p>
    <w:p w:rsidR="00831F95" w:rsidRPr="00831F95" w:rsidRDefault="00831F95" w:rsidP="00831F95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obsluha kancelářské techniky</w:t>
      </w:r>
    </w:p>
    <w:p w:rsidR="00831F95" w:rsidRPr="008C3F9B" w:rsidRDefault="00831F95" w:rsidP="00831F95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zpracování požadované agendy</w:t>
      </w:r>
    </w:p>
    <w:p w:rsidR="008C3F9B" w:rsidRPr="00831F95" w:rsidRDefault="008C3F9B" w:rsidP="00831F95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orientace v úloze zákaznického servisu</w:t>
      </w:r>
    </w:p>
    <w:p w:rsidR="00831F95" w:rsidRDefault="00831F95" w:rsidP="00831F95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seznámení se se základními aspekty řízení podniku</w:t>
      </w:r>
    </w:p>
    <w:p w:rsidR="00831F95" w:rsidRPr="00146D7F" w:rsidRDefault="00831F95" w:rsidP="00831F95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vytvoření propagačního materiálu</w:t>
      </w:r>
    </w:p>
    <w:p w:rsidR="00146D7F" w:rsidRPr="00146D7F" w:rsidRDefault="00146D7F" w:rsidP="00146D7F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komunikace se zahraniční klientelou v cestovní kanceláři</w:t>
      </w:r>
    </w:p>
    <w:p w:rsidR="00146D7F" w:rsidRDefault="00146D7F" w:rsidP="00146D7F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>zjišťování informací o zadaných destinacích</w:t>
      </w:r>
    </w:p>
    <w:p w:rsidR="00146D7F" w:rsidRDefault="00146D7F" w:rsidP="00146D7F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lastRenderedPageBreak/>
        <w:t>obsluha kopírky, scanneru, tisk dokumentů</w:t>
      </w:r>
    </w:p>
    <w:p w:rsidR="00831F95" w:rsidRDefault="00831F95" w:rsidP="00831F95">
      <w:pPr>
        <w:pStyle w:val="Normln1"/>
        <w:jc w:val="both"/>
        <w:rPr>
          <w:rFonts w:ascii="Times New Roman" w:hAnsi="Times New Roman" w:cs="Times New Roman"/>
        </w:rPr>
      </w:pPr>
    </w:p>
    <w:p w:rsidR="00B533A3" w:rsidRDefault="008B74A3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cs-CZ" w:bidi="ar-SA"/>
        </w:rPr>
        <w:t xml:space="preserve">Postup při hodnocení jednotlivých jednotek učení – stáž </w:t>
      </w:r>
      <w:r w:rsidR="002471DB">
        <w:rPr>
          <w:rFonts w:ascii="Times New Roman" w:eastAsia="Times New Roman" w:hAnsi="Times New Roman" w:cs="Times New Roman"/>
          <w:b/>
          <w:bCs/>
          <w:u w:val="single"/>
          <w:lang w:eastAsia="cs-CZ" w:bidi="ar-SA"/>
        </w:rPr>
        <w:t>Irsko</w:t>
      </w:r>
    </w:p>
    <w:p w:rsidR="00B533A3" w:rsidRDefault="00B533A3">
      <w:pPr>
        <w:pStyle w:val="Normln1"/>
        <w:jc w:val="both"/>
        <w:rPr>
          <w:rFonts w:ascii="Times New Roman" w:hAnsi="Times New Roman" w:cs="Times New Roman"/>
        </w:rPr>
      </w:pPr>
    </w:p>
    <w:p w:rsidR="00F03634" w:rsidRDefault="00F03634" w:rsidP="00F03634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i/>
          <w:iCs/>
          <w:u w:val="single"/>
          <w:lang w:eastAsia="en-US" w:bidi="ar-SA"/>
        </w:rPr>
        <w:t xml:space="preserve">Jednotka učení č. 1 - Tvorba tiskových </w:t>
      </w:r>
      <w:proofErr w:type="gramStart"/>
      <w:r>
        <w:rPr>
          <w:rFonts w:ascii="Times New Roman" w:eastAsiaTheme="minorHAnsi" w:hAnsi="Times New Roman" w:cs="Times New Roman"/>
          <w:i/>
          <w:iCs/>
          <w:u w:val="single"/>
          <w:lang w:eastAsia="en-US" w:bidi="ar-SA"/>
        </w:rPr>
        <w:t>zpráv a  prezentací</w:t>
      </w:r>
      <w:proofErr w:type="gramEnd"/>
      <w:r>
        <w:rPr>
          <w:rFonts w:ascii="Times New Roman" w:eastAsiaTheme="minorHAnsi" w:hAnsi="Times New Roman" w:cs="Times New Roman"/>
          <w:i/>
          <w:iCs/>
          <w:u w:val="single"/>
          <w:lang w:eastAsia="en-US" w:bidi="ar-SA"/>
        </w:rPr>
        <w:t xml:space="preserve"> věnovaných turistice a CR v dané lokalitě</w:t>
      </w:r>
    </w:p>
    <w:p w:rsidR="00F03634" w:rsidRDefault="00F03634" w:rsidP="00F03634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 xml:space="preserve">Studenti byli v závěru praxe vyhodnoceni ze způsobu zpracování administrativní agendy, propagace daného regionu, práce s PC a používání další techniky (scanner, kopírování), aktivní a samostatný přístup během celého výkonu v době praxe. </w:t>
      </w:r>
      <w:r>
        <w:rPr>
          <w:rFonts w:ascii="Times New Roman" w:hAnsi="Times New Roman" w:cs="Times New Roman"/>
        </w:rPr>
        <w:t>Výstupem této jednotky bylo i vytvoření letáku, který byl rovněž vyhodnocen.</w:t>
      </w:r>
    </w:p>
    <w:p w:rsidR="00F03634" w:rsidRDefault="00F03634">
      <w:pPr>
        <w:pStyle w:val="Normln1"/>
        <w:jc w:val="both"/>
        <w:rPr>
          <w:rFonts w:ascii="Times New Roman" w:hAnsi="Times New Roman" w:cs="Times New Roman"/>
        </w:rPr>
      </w:pPr>
    </w:p>
    <w:p w:rsidR="00F03634" w:rsidRPr="00462698" w:rsidRDefault="00F03634" w:rsidP="00F03634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Jednotka učení č. 4 – Pomocné práce v recepci ubytovacího zařízení</w:t>
      </w:r>
    </w:p>
    <w:p w:rsidR="00F03634" w:rsidRPr="00462698" w:rsidRDefault="00F03634" w:rsidP="00F03634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Studenti v průběhu stáže zajišťovali registraci hostů, vyřizovali případné zápůjčky hostům, zodpovídali jednoduché dotazy hostů. Byli hodnoceni z plnění úkolů vedoucího pracovníka a organizace své práce. Dále byl vyhodnocen způsob zpracování administrativní agendy, propagace daného regionu, práce s PC a používání další techniky (scanner, kopírování), aktivní a samostatný přístup během celého výkonu v době praxe. Výstupem této jednotky učení bylo i vytvoření propagačního materiálu.</w:t>
      </w:r>
    </w:p>
    <w:p w:rsidR="00F03634" w:rsidRPr="00462698" w:rsidRDefault="00F03634" w:rsidP="00F03634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F03634" w:rsidRPr="00462698" w:rsidRDefault="00F03634" w:rsidP="00F0363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 xml:space="preserve">JU č. </w:t>
      </w:r>
      <w:proofErr w:type="gramStart"/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10</w:t>
      </w:r>
      <w:proofErr w:type="gramEnd"/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 xml:space="preserve"> –</w:t>
      </w:r>
      <w:proofErr w:type="gramStart"/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Administrativní</w:t>
      </w:r>
      <w:proofErr w:type="gramEnd"/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 xml:space="preserve"> činnost v dané lokalitě</w:t>
      </w:r>
    </w:p>
    <w:p w:rsidR="00F03634" w:rsidRPr="00462698" w:rsidRDefault="00F03634" w:rsidP="00F03634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Studenti pracovali v podnicích, kde vykonávali převážně administrativní činnost. V závěru stáže byly z tohoto také hodnoceny, rovněž byla hodnocena úroveň samostatnosti ve vyhledávání informací a jejich přístup k zadaným úkolům Předvedli, jaké nové aspekty řízení a managementu podniku poznali a byl vyhodnocen stupeň jejich komunikace v cizím jazyce. Z místa pracovního výkonu byla vytvořena fotodokumentace. Výstupem této jednotky učení bylo i vytvoření plakátu.</w:t>
      </w:r>
    </w:p>
    <w:p w:rsidR="00F03634" w:rsidRDefault="00F03634">
      <w:pPr>
        <w:pStyle w:val="Normln1"/>
        <w:jc w:val="both"/>
        <w:rPr>
          <w:rFonts w:ascii="Times New Roman" w:hAnsi="Times New Roman" w:cs="Times New Roman"/>
        </w:rPr>
      </w:pPr>
    </w:p>
    <w:p w:rsidR="00146D7F" w:rsidRDefault="00146D7F" w:rsidP="00146D7F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i/>
          <w:iCs/>
          <w:u w:val="single"/>
          <w:lang w:eastAsia="en-US" w:bidi="ar-SA"/>
        </w:rPr>
        <w:t>Jednotka učení č. 1</w:t>
      </w:r>
      <w:r w:rsidR="008C3F9B">
        <w:rPr>
          <w:rFonts w:ascii="Times New Roman" w:eastAsiaTheme="minorHAnsi" w:hAnsi="Times New Roman" w:cs="Times New Roman"/>
          <w:i/>
          <w:iCs/>
          <w:u w:val="single"/>
          <w:lang w:eastAsia="en-US" w:bidi="ar-SA"/>
        </w:rPr>
        <w:t>3</w:t>
      </w:r>
      <w:r>
        <w:rPr>
          <w:rFonts w:ascii="Times New Roman" w:eastAsiaTheme="minorHAnsi" w:hAnsi="Times New Roman" w:cs="Times New Roman"/>
          <w:i/>
          <w:iCs/>
          <w:u w:val="single"/>
          <w:lang w:eastAsia="en-US" w:bidi="ar-SA"/>
        </w:rPr>
        <w:t xml:space="preserve"> </w:t>
      </w:r>
      <w:r w:rsidR="008C3F9B">
        <w:rPr>
          <w:rFonts w:ascii="Times New Roman" w:eastAsiaTheme="minorHAnsi" w:hAnsi="Times New Roman" w:cs="Times New Roman"/>
          <w:i/>
          <w:iCs/>
          <w:u w:val="single"/>
          <w:lang w:eastAsia="en-US" w:bidi="ar-SA"/>
        </w:rPr>
        <w:t>–</w:t>
      </w:r>
      <w:r>
        <w:rPr>
          <w:rFonts w:ascii="Times New Roman" w:eastAsiaTheme="minorHAnsi" w:hAnsi="Times New Roman" w:cs="Times New Roman"/>
          <w:i/>
          <w:iCs/>
          <w:u w:val="single"/>
          <w:lang w:eastAsia="en-US" w:bidi="ar-SA"/>
        </w:rPr>
        <w:t xml:space="preserve"> </w:t>
      </w:r>
      <w:r w:rsidR="008C3F9B">
        <w:rPr>
          <w:rFonts w:ascii="Times New Roman" w:eastAsiaTheme="minorHAnsi" w:hAnsi="Times New Roman" w:cs="Times New Roman"/>
          <w:i/>
          <w:iCs/>
          <w:u w:val="single"/>
          <w:lang w:eastAsia="en-US" w:bidi="ar-SA"/>
        </w:rPr>
        <w:t>Marketingové strategie</w:t>
      </w:r>
    </w:p>
    <w:p w:rsidR="00146D7F" w:rsidRDefault="00146D7F" w:rsidP="00146D7F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lang w:eastAsia="en-US" w:bidi="ar-SA"/>
        </w:rPr>
        <w:t xml:space="preserve">Studenti byli v závěru praxe vyhodnoceni ze způsobu zpracování administrativní agendy, propagace daného regionu, práce s PC a používání další techniky (scanner, kopírování), aktivní a samostatný přístup během celého výkonu v době praxe. </w:t>
      </w:r>
    </w:p>
    <w:p w:rsidR="00A91D1D" w:rsidRDefault="00A91D1D">
      <w:pPr>
        <w:pStyle w:val="Normln1"/>
        <w:jc w:val="both"/>
        <w:rPr>
          <w:rFonts w:ascii="Times New Roman" w:hAnsi="Times New Roman" w:cs="Times New Roman"/>
        </w:rPr>
      </w:pPr>
    </w:p>
    <w:p w:rsidR="00B533A3" w:rsidRPr="00EC73CB" w:rsidRDefault="00EC73CB" w:rsidP="008C3F9B">
      <w:pPr>
        <w:pStyle w:val="Normln1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C73CB">
        <w:rPr>
          <w:rFonts w:ascii="Times New Roman" w:eastAsiaTheme="minorHAnsi" w:hAnsi="Times New Roman" w:cs="Times New Roman"/>
          <w:color w:val="auto"/>
          <w:lang w:eastAsia="en-US" w:bidi="ar-SA"/>
        </w:rPr>
        <w:t>Úkolem studentů bylo p</w:t>
      </w:r>
      <w:r w:rsidR="00F03634" w:rsidRPr="00EC73CB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o příjezdu </w:t>
      </w:r>
      <w:r w:rsidRPr="00EC73CB">
        <w:rPr>
          <w:rFonts w:ascii="Times New Roman" w:eastAsiaTheme="minorHAnsi" w:hAnsi="Times New Roman" w:cs="Times New Roman"/>
          <w:color w:val="auto"/>
          <w:lang w:eastAsia="en-US" w:bidi="ar-SA"/>
        </w:rPr>
        <w:t>odevzdat</w:t>
      </w:r>
      <w:r w:rsidR="00F03634" w:rsidRPr="00EC73CB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Pracovní deníky, kde si vedli záznamy o vykonaných činnostec</w:t>
      </w:r>
      <w:r>
        <w:rPr>
          <w:rFonts w:ascii="Times New Roman" w:eastAsiaTheme="minorHAnsi" w:hAnsi="Times New Roman" w:cs="Times New Roman"/>
          <w:color w:val="auto"/>
          <w:lang w:eastAsia="en-US" w:bidi="ar-SA"/>
        </w:rPr>
        <w:t>h ve svých pracovních pozicích, d</w:t>
      </w:r>
      <w:r w:rsidR="00F03634" w:rsidRPr="00EC73CB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ále </w:t>
      </w:r>
      <w:r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vytvořit prezentaci v českém a anglickém jazyce. Prezentace v českém jazyce byly vytvořeny digitální formou, prezentace v anglickém jazyce jsou vytištěny barevně. Rovněž každý student vypracoval článek z místa pobytu a vytvořil fotodokumentaci. Součástí studentova hodnocení bylo i vytvoření letáku nebo pozvánky na případnou akci v blízkosti jejich </w:t>
      </w:r>
      <w:r w:rsidR="008D3224">
        <w:rPr>
          <w:rFonts w:ascii="Times New Roman" w:eastAsiaTheme="minorHAnsi" w:hAnsi="Times New Roman" w:cs="Times New Roman"/>
          <w:color w:val="auto"/>
          <w:lang w:eastAsia="en-US" w:bidi="ar-SA"/>
        </w:rPr>
        <w:t>pobytu v angličtině. Vše je rovněž součástí dokumentace uložené na naší škole.</w:t>
      </w:r>
      <w:r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r w:rsidR="008B74A3" w:rsidRPr="00EC73CB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Z místa výkonu práce pořízena fotodokumentace, studenti obdrželi </w:t>
      </w:r>
      <w:proofErr w:type="spellStart"/>
      <w:r w:rsidR="008B74A3" w:rsidRPr="00EC73CB">
        <w:rPr>
          <w:rFonts w:ascii="Times New Roman" w:eastAsiaTheme="minorHAnsi" w:hAnsi="Times New Roman" w:cs="Times New Roman"/>
          <w:color w:val="auto"/>
          <w:lang w:eastAsia="en-US" w:bidi="ar-SA"/>
        </w:rPr>
        <w:t>Europasy</w:t>
      </w:r>
      <w:proofErr w:type="spellEnd"/>
      <w:r w:rsidR="008B74A3" w:rsidRPr="00EC73CB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a Certifikáty</w:t>
      </w:r>
      <w:bookmarkStart w:id="0" w:name="_GoBack"/>
      <w:bookmarkEnd w:id="0"/>
      <w:r w:rsidR="008B74A3" w:rsidRPr="00EC73CB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. </w:t>
      </w:r>
      <w:r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Po návratu bylo jejich hodnocení z organizace uznáno do příslušného odborného předmětu. </w:t>
      </w:r>
    </w:p>
    <w:p w:rsidR="008C3F9B" w:rsidRPr="00EC73CB" w:rsidRDefault="008C3F9B" w:rsidP="008C3F9B">
      <w:pPr>
        <w:pStyle w:val="Normln1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B533A3" w:rsidRDefault="00555F47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cs-CZ" w:bidi="ar-SA"/>
        </w:rPr>
        <w:t>.</w:t>
      </w:r>
    </w:p>
    <w:p w:rsidR="00D044AD" w:rsidRPr="008C3F9B" w:rsidRDefault="00D044AD" w:rsidP="00D044AD">
      <w:pPr>
        <w:rPr>
          <w:szCs w:val="20"/>
        </w:rPr>
      </w:pPr>
      <w:r w:rsidRPr="008C3F9B">
        <w:rPr>
          <w:szCs w:val="20"/>
        </w:rPr>
        <w:t xml:space="preserve">Stáž bylo možné uskutečnit z prostředků z programu Erasmus plus. Projekt byl financován EU. </w:t>
      </w:r>
      <w:r w:rsidRPr="008C3F9B">
        <w:rPr>
          <w:bCs/>
          <w:szCs w:val="20"/>
        </w:rPr>
        <w:t>Veškerá sdělení vyjadřují pouze názor autora, Národní agentura a Komise neodpovídá za uvedené informace</w:t>
      </w:r>
    </w:p>
    <w:p w:rsidR="00B533A3" w:rsidRPr="008C3F9B" w:rsidRDefault="00B533A3">
      <w:pPr>
        <w:pStyle w:val="Normln1"/>
        <w:jc w:val="both"/>
        <w:rPr>
          <w:sz w:val="20"/>
          <w:szCs w:val="20"/>
        </w:rPr>
      </w:pPr>
    </w:p>
    <w:p w:rsidR="00B533A3" w:rsidRDefault="008B74A3">
      <w:pPr>
        <w:pStyle w:val="Normln1"/>
        <w:jc w:val="both"/>
      </w:pPr>
      <w:r>
        <w:rPr>
          <w:rFonts w:ascii="Times New Roman" w:eastAsia="Times New Roman" w:hAnsi="Times New Roman" w:cs="Times New Roman"/>
          <w:lang w:eastAsia="cs-CZ" w:bidi="ar-SA"/>
        </w:rPr>
        <w:t>Mgr. Pavla Malcová</w:t>
      </w:r>
    </w:p>
    <w:sectPr w:rsidR="00B533A3">
      <w:headerReference w:type="default" r:id="rId12"/>
      <w:pgSz w:w="11906" w:h="16838"/>
      <w:pgMar w:top="1693" w:right="1134" w:bottom="1134" w:left="1134" w:header="1134" w:footer="0" w:gutter="0"/>
      <w:cols w:space="708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1D5" w:rsidRDefault="004651D5">
      <w:r>
        <w:separator/>
      </w:r>
    </w:p>
  </w:endnote>
  <w:endnote w:type="continuationSeparator" w:id="0">
    <w:p w:rsidR="004651D5" w:rsidRDefault="00465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Liberation Serif">
    <w:altName w:val="Times New Roman"/>
    <w:charset w:val="EE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1D5" w:rsidRDefault="004651D5">
      <w:r>
        <w:separator/>
      </w:r>
    </w:p>
  </w:footnote>
  <w:footnote w:type="continuationSeparator" w:id="0">
    <w:p w:rsidR="004651D5" w:rsidRDefault="004651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3A3" w:rsidRDefault="008B74A3" w:rsidP="00364A5E">
    <w:pPr>
      <w:pStyle w:val="Zhlav"/>
      <w:jc w:val="both"/>
    </w:pPr>
    <w:r>
      <w:t xml:space="preserve">                      </w:t>
    </w:r>
    <w:r w:rsidR="00364A5E">
      <w:rPr>
        <w:rFonts w:cs="Arial"/>
        <w:b/>
        <w:noProof/>
        <w:sz w:val="40"/>
        <w:szCs w:val="40"/>
        <w:u w:val="single"/>
        <w:lang w:eastAsia="cs-CZ" w:bidi="ar-SA"/>
      </w:rPr>
      <w:drawing>
        <wp:anchor distT="0" distB="0" distL="114300" distR="114300" simplePos="1" relativeHeight="251659264" behindDoc="0" locked="0" layoutInCell="1" allowOverlap="1" wp14:anchorId="68201F19" wp14:editId="3355E0B8">
          <wp:simplePos x="6226175" y="1143000"/>
          <wp:positionH relativeFrom="column">
            <wp:posOffset>6226175</wp:posOffset>
          </wp:positionH>
          <wp:positionV relativeFrom="paragraph">
            <wp:posOffset>1143000</wp:posOffset>
          </wp:positionV>
          <wp:extent cx="1152525" cy="1152525"/>
          <wp:effectExtent l="0" t="0" r="0" b="9525"/>
          <wp:wrapNone/>
          <wp:docPr id="2" name="Picture" descr="C:\Users\xavier.platteau\Downloads\ecve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C:\Users\xavier.platteau\Downloads\ecvet-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64A5E" w:rsidRPr="00364A5E">
      <w:object w:dxaOrig="9963" w:dyaOrig="140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8pt;height:700.5pt" o:ole="">
          <v:imagedata r:id="rId2" o:title=""/>
        </v:shape>
        <o:OLEObject Type="Embed" ProgID="Word.Document.12" ShapeID="_x0000_i1025" DrawAspect="Content" ObjectID="_1629631569" r:id="rId3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04B76"/>
    <w:multiLevelType w:val="multilevel"/>
    <w:tmpl w:val="51CE9D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7AA038D"/>
    <w:multiLevelType w:val="multilevel"/>
    <w:tmpl w:val="C3D07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1D544FFA"/>
    <w:multiLevelType w:val="multilevel"/>
    <w:tmpl w:val="F5E4AE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FDC6131"/>
    <w:multiLevelType w:val="multilevel"/>
    <w:tmpl w:val="C866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22363415"/>
    <w:multiLevelType w:val="multilevel"/>
    <w:tmpl w:val="6D82B4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13D0ECD"/>
    <w:multiLevelType w:val="multilevel"/>
    <w:tmpl w:val="2076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437D43F4"/>
    <w:multiLevelType w:val="multilevel"/>
    <w:tmpl w:val="53D6C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nsid w:val="4B0B2B68"/>
    <w:multiLevelType w:val="hybridMultilevel"/>
    <w:tmpl w:val="E9E47A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34DC7"/>
    <w:multiLevelType w:val="multilevel"/>
    <w:tmpl w:val="3BFA77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8FF0047"/>
    <w:multiLevelType w:val="multilevel"/>
    <w:tmpl w:val="8D2C48A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62B44E4D"/>
    <w:multiLevelType w:val="multilevel"/>
    <w:tmpl w:val="4216B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nsid w:val="655A6B55"/>
    <w:multiLevelType w:val="hybridMultilevel"/>
    <w:tmpl w:val="B84CE2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DC56A5"/>
    <w:multiLevelType w:val="multilevel"/>
    <w:tmpl w:val="6BA8A1A0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3">
    <w:nsid w:val="7363783C"/>
    <w:multiLevelType w:val="hybridMultilevel"/>
    <w:tmpl w:val="D1506E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D9766A"/>
    <w:multiLevelType w:val="multilevel"/>
    <w:tmpl w:val="350EE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5"/>
  </w:num>
  <w:num w:numId="5">
    <w:abstractNumId w:val="2"/>
  </w:num>
  <w:num w:numId="6">
    <w:abstractNumId w:val="4"/>
  </w:num>
  <w:num w:numId="7">
    <w:abstractNumId w:val="12"/>
  </w:num>
  <w:num w:numId="8">
    <w:abstractNumId w:val="0"/>
  </w:num>
  <w:num w:numId="9">
    <w:abstractNumId w:val="9"/>
  </w:num>
  <w:num w:numId="10">
    <w:abstractNumId w:val="13"/>
  </w:num>
  <w:num w:numId="11">
    <w:abstractNumId w:val="11"/>
  </w:num>
  <w:num w:numId="12">
    <w:abstractNumId w:val="14"/>
  </w:num>
  <w:num w:numId="13">
    <w:abstractNumId w:val="8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533A3"/>
    <w:rsid w:val="000324A8"/>
    <w:rsid w:val="000438CB"/>
    <w:rsid w:val="00045E9C"/>
    <w:rsid w:val="00143079"/>
    <w:rsid w:val="00146D7F"/>
    <w:rsid w:val="00185E8F"/>
    <w:rsid w:val="001E2874"/>
    <w:rsid w:val="0021302D"/>
    <w:rsid w:val="00232292"/>
    <w:rsid w:val="002415DF"/>
    <w:rsid w:val="002460A8"/>
    <w:rsid w:val="002471DB"/>
    <w:rsid w:val="00260EAD"/>
    <w:rsid w:val="002F5F11"/>
    <w:rsid w:val="00302C1C"/>
    <w:rsid w:val="003058CA"/>
    <w:rsid w:val="00364A5E"/>
    <w:rsid w:val="003C3054"/>
    <w:rsid w:val="004651D5"/>
    <w:rsid w:val="00474089"/>
    <w:rsid w:val="004767AA"/>
    <w:rsid w:val="0048692F"/>
    <w:rsid w:val="004E3CA9"/>
    <w:rsid w:val="005068BB"/>
    <w:rsid w:val="00511A17"/>
    <w:rsid w:val="00555F47"/>
    <w:rsid w:val="005D2675"/>
    <w:rsid w:val="00603E9D"/>
    <w:rsid w:val="006563FB"/>
    <w:rsid w:val="0067090A"/>
    <w:rsid w:val="006969B3"/>
    <w:rsid w:val="006A65BF"/>
    <w:rsid w:val="006B1B91"/>
    <w:rsid w:val="006C7E43"/>
    <w:rsid w:val="006F40F6"/>
    <w:rsid w:val="007151B9"/>
    <w:rsid w:val="00715EBC"/>
    <w:rsid w:val="0073600D"/>
    <w:rsid w:val="00740983"/>
    <w:rsid w:val="00790369"/>
    <w:rsid w:val="007D2582"/>
    <w:rsid w:val="007F2383"/>
    <w:rsid w:val="00824005"/>
    <w:rsid w:val="008250A8"/>
    <w:rsid w:val="00831F95"/>
    <w:rsid w:val="00831FC3"/>
    <w:rsid w:val="00867894"/>
    <w:rsid w:val="00873A4F"/>
    <w:rsid w:val="00895F88"/>
    <w:rsid w:val="008B74A3"/>
    <w:rsid w:val="008C1FC1"/>
    <w:rsid w:val="008C3F9B"/>
    <w:rsid w:val="008C40D9"/>
    <w:rsid w:val="008D3224"/>
    <w:rsid w:val="008E0A53"/>
    <w:rsid w:val="008F298B"/>
    <w:rsid w:val="009165E0"/>
    <w:rsid w:val="00930ED8"/>
    <w:rsid w:val="009B7B92"/>
    <w:rsid w:val="009E5763"/>
    <w:rsid w:val="009F42BF"/>
    <w:rsid w:val="00A253CA"/>
    <w:rsid w:val="00A53056"/>
    <w:rsid w:val="00A72B06"/>
    <w:rsid w:val="00A836B2"/>
    <w:rsid w:val="00A91D1D"/>
    <w:rsid w:val="00AF21E5"/>
    <w:rsid w:val="00B01AFA"/>
    <w:rsid w:val="00B533A3"/>
    <w:rsid w:val="00B816AF"/>
    <w:rsid w:val="00BB258A"/>
    <w:rsid w:val="00BC6C2D"/>
    <w:rsid w:val="00BD6AE7"/>
    <w:rsid w:val="00C04D2B"/>
    <w:rsid w:val="00C66AFA"/>
    <w:rsid w:val="00C911AF"/>
    <w:rsid w:val="00CC4FA9"/>
    <w:rsid w:val="00CE6F69"/>
    <w:rsid w:val="00D044AD"/>
    <w:rsid w:val="00D0796F"/>
    <w:rsid w:val="00D31EF6"/>
    <w:rsid w:val="00D66F6D"/>
    <w:rsid w:val="00D97794"/>
    <w:rsid w:val="00DF662E"/>
    <w:rsid w:val="00E262B4"/>
    <w:rsid w:val="00E53707"/>
    <w:rsid w:val="00E647AF"/>
    <w:rsid w:val="00EC73CB"/>
    <w:rsid w:val="00F03634"/>
    <w:rsid w:val="00F0598D"/>
    <w:rsid w:val="00F3070E"/>
    <w:rsid w:val="00F422A2"/>
    <w:rsid w:val="00F81A0F"/>
    <w:rsid w:val="00F97AC8"/>
    <w:rsid w:val="00FB40B1"/>
    <w:rsid w:val="00FB594F"/>
    <w:rsid w:val="00FD1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Arial Unicode MS" w:hAnsi="Liberation Serif" w:cs="Mangal"/>
        <w:szCs w:val="24"/>
        <w:lang w:val="cs-CZ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OpenSymbol"/>
    </w:rPr>
  </w:style>
  <w:style w:type="character" w:customStyle="1" w:styleId="ListLabel11">
    <w:name w:val="ListLabel 11"/>
    <w:rPr>
      <w:rFonts w:cs="Symbol"/>
    </w:rPr>
  </w:style>
  <w:style w:type="character" w:customStyle="1" w:styleId="ListLabel12">
    <w:name w:val="ListLabel 12"/>
    <w:rPr>
      <w:rFonts w:cs="OpenSymbol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OpenSymbol"/>
    </w:rPr>
  </w:style>
  <w:style w:type="character" w:customStyle="1" w:styleId="ListLabel15">
    <w:name w:val="ListLabel 15"/>
    <w:rPr>
      <w:rFonts w:cs="Symbol"/>
    </w:rPr>
  </w:style>
  <w:style w:type="character" w:customStyle="1" w:styleId="ListLabel16">
    <w:name w:val="ListLabel 16"/>
    <w:rPr>
      <w:rFonts w:cs="OpenSymbol"/>
    </w:rPr>
  </w:style>
  <w:style w:type="character" w:customStyle="1" w:styleId="ZpatChar">
    <w:name w:val="Zápatí Char"/>
    <w:basedOn w:val="Standardnpsmoodstavce"/>
    <w:link w:val="Zpat"/>
    <w:uiPriority w:val="99"/>
    <w:rsid w:val="0096480A"/>
  </w:style>
  <w:style w:type="character" w:customStyle="1" w:styleId="ListLabel17">
    <w:name w:val="ListLabel 17"/>
    <w:rPr>
      <w:rFonts w:cs="Symbol"/>
    </w:rPr>
  </w:style>
  <w:style w:type="character" w:customStyle="1" w:styleId="ListLabel18">
    <w:name w:val="ListLabel 18"/>
    <w:rPr>
      <w:rFonts w:cs="OpenSymbol"/>
    </w:rPr>
  </w:style>
  <w:style w:type="character" w:customStyle="1" w:styleId="ListLabel19">
    <w:name w:val="ListLabel 19"/>
    <w:rPr>
      <w:rFonts w:cs="Courier New"/>
    </w:rPr>
  </w:style>
  <w:style w:type="paragraph" w:customStyle="1" w:styleId="Nadpis">
    <w:name w:val="Nadpis"/>
    <w:basedOn w:val="Normln1"/>
    <w:next w:val="Tlotextu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lotextu">
    <w:name w:val="Tělo textu"/>
    <w:basedOn w:val="Normln1"/>
    <w:pPr>
      <w:spacing w:after="140" w:line="288" w:lineRule="auto"/>
    </w:pPr>
  </w:style>
  <w:style w:type="paragraph" w:styleId="Seznam">
    <w:name w:val="List"/>
    <w:basedOn w:val="Tlotextu"/>
  </w:style>
  <w:style w:type="paragraph" w:customStyle="1" w:styleId="Popisek">
    <w:name w:val="Popisek"/>
    <w:basedOn w:val="Normln1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1"/>
    <w:pPr>
      <w:suppressLineNumbers/>
    </w:pPr>
  </w:style>
  <w:style w:type="paragraph" w:customStyle="1" w:styleId="Normln1">
    <w:name w:val="Normální1"/>
    <w:pPr>
      <w:suppressAutoHyphens/>
    </w:pPr>
    <w:rPr>
      <w:color w:val="00000A"/>
      <w:sz w:val="24"/>
    </w:rPr>
  </w:style>
  <w:style w:type="paragraph" w:styleId="Titulek">
    <w:name w:val="caption"/>
    <w:basedOn w:val="Normln1"/>
    <w:pPr>
      <w:suppressLineNumbers/>
      <w:spacing w:before="120" w:after="120"/>
    </w:pPr>
    <w:rPr>
      <w:i/>
      <w:iCs/>
    </w:rPr>
  </w:style>
  <w:style w:type="paragraph" w:customStyle="1" w:styleId="Obsahtabulky">
    <w:name w:val="Obsah tabulky"/>
    <w:basedOn w:val="Normln1"/>
  </w:style>
  <w:style w:type="paragraph" w:styleId="Zhlav">
    <w:name w:val="header"/>
    <w:basedOn w:val="Normln1"/>
  </w:style>
  <w:style w:type="paragraph" w:styleId="Zpat">
    <w:name w:val="footer"/>
    <w:basedOn w:val="Normln"/>
    <w:link w:val="ZpatChar"/>
    <w:uiPriority w:val="99"/>
    <w:unhideWhenUsed/>
    <w:rsid w:val="0096480A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253CA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53CA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Arial Unicode MS" w:hAnsi="Liberation Serif" w:cs="Mangal"/>
        <w:szCs w:val="24"/>
        <w:lang w:val="cs-CZ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OpenSymbol"/>
    </w:rPr>
  </w:style>
  <w:style w:type="character" w:customStyle="1" w:styleId="ListLabel11">
    <w:name w:val="ListLabel 11"/>
    <w:rPr>
      <w:rFonts w:cs="Symbol"/>
    </w:rPr>
  </w:style>
  <w:style w:type="character" w:customStyle="1" w:styleId="ListLabel12">
    <w:name w:val="ListLabel 12"/>
    <w:rPr>
      <w:rFonts w:cs="OpenSymbol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OpenSymbol"/>
    </w:rPr>
  </w:style>
  <w:style w:type="character" w:customStyle="1" w:styleId="ListLabel15">
    <w:name w:val="ListLabel 15"/>
    <w:rPr>
      <w:rFonts w:cs="Symbol"/>
    </w:rPr>
  </w:style>
  <w:style w:type="character" w:customStyle="1" w:styleId="ListLabel16">
    <w:name w:val="ListLabel 16"/>
    <w:rPr>
      <w:rFonts w:cs="OpenSymbol"/>
    </w:rPr>
  </w:style>
  <w:style w:type="character" w:customStyle="1" w:styleId="ZpatChar">
    <w:name w:val="Zápatí Char"/>
    <w:basedOn w:val="Standardnpsmoodstavce"/>
    <w:link w:val="Zpat"/>
    <w:uiPriority w:val="99"/>
    <w:rsid w:val="0096480A"/>
  </w:style>
  <w:style w:type="character" w:customStyle="1" w:styleId="ListLabel17">
    <w:name w:val="ListLabel 17"/>
    <w:rPr>
      <w:rFonts w:cs="Symbol"/>
    </w:rPr>
  </w:style>
  <w:style w:type="character" w:customStyle="1" w:styleId="ListLabel18">
    <w:name w:val="ListLabel 18"/>
    <w:rPr>
      <w:rFonts w:cs="OpenSymbol"/>
    </w:rPr>
  </w:style>
  <w:style w:type="character" w:customStyle="1" w:styleId="ListLabel19">
    <w:name w:val="ListLabel 19"/>
    <w:rPr>
      <w:rFonts w:cs="Courier New"/>
    </w:rPr>
  </w:style>
  <w:style w:type="paragraph" w:customStyle="1" w:styleId="Nadpis">
    <w:name w:val="Nadpis"/>
    <w:basedOn w:val="Normln1"/>
    <w:next w:val="Tlotextu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lotextu">
    <w:name w:val="Tělo textu"/>
    <w:basedOn w:val="Normln1"/>
    <w:pPr>
      <w:spacing w:after="140" w:line="288" w:lineRule="auto"/>
    </w:pPr>
  </w:style>
  <w:style w:type="paragraph" w:styleId="Seznam">
    <w:name w:val="List"/>
    <w:basedOn w:val="Tlotextu"/>
  </w:style>
  <w:style w:type="paragraph" w:customStyle="1" w:styleId="Popisek">
    <w:name w:val="Popisek"/>
    <w:basedOn w:val="Normln1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1"/>
    <w:pPr>
      <w:suppressLineNumbers/>
    </w:pPr>
  </w:style>
  <w:style w:type="paragraph" w:customStyle="1" w:styleId="Normln1">
    <w:name w:val="Normální1"/>
    <w:pPr>
      <w:suppressAutoHyphens/>
    </w:pPr>
    <w:rPr>
      <w:color w:val="00000A"/>
      <w:sz w:val="24"/>
    </w:rPr>
  </w:style>
  <w:style w:type="paragraph" w:styleId="Titulek">
    <w:name w:val="caption"/>
    <w:basedOn w:val="Normln1"/>
    <w:pPr>
      <w:suppressLineNumbers/>
      <w:spacing w:before="120" w:after="120"/>
    </w:pPr>
    <w:rPr>
      <w:i/>
      <w:iCs/>
    </w:rPr>
  </w:style>
  <w:style w:type="paragraph" w:customStyle="1" w:styleId="Obsahtabulky">
    <w:name w:val="Obsah tabulky"/>
    <w:basedOn w:val="Normln1"/>
  </w:style>
  <w:style w:type="paragraph" w:styleId="Zhlav">
    <w:name w:val="header"/>
    <w:basedOn w:val="Normln1"/>
  </w:style>
  <w:style w:type="paragraph" w:styleId="Zpat">
    <w:name w:val="footer"/>
    <w:basedOn w:val="Normln"/>
    <w:link w:val="ZpatChar"/>
    <w:uiPriority w:val="99"/>
    <w:unhideWhenUsed/>
    <w:rsid w:val="0096480A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253CA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53CA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1.docx"/><Relationship Id="rId2" Type="http://schemas.openxmlformats.org/officeDocument/2006/relationships/image" Target="media/image4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F71FC-2C1C-41C7-87F0-B3E24A951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54662F1B</Template>
  <TotalTime>34</TotalTime>
  <Pages>3</Pages>
  <Words>893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Malcová Pavla</dc:creator>
  <cp:lastModifiedBy>OAHS</cp:lastModifiedBy>
  <cp:revision>4</cp:revision>
  <cp:lastPrinted>2019-09-10T12:40:00Z</cp:lastPrinted>
  <dcterms:created xsi:type="dcterms:W3CDTF">2019-09-10T10:57:00Z</dcterms:created>
  <dcterms:modified xsi:type="dcterms:W3CDTF">2019-09-10T12:40:00Z</dcterms:modified>
  <dc:language>cs-CZ</dc:language>
</cp:coreProperties>
</file>